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65" w:rsidRDefault="00F3557D" w:rsidP="00162AD0">
      <w:pPr>
        <w:pBdr>
          <w:top w:val="doubleWave" w:sz="6" w:space="1" w:color="17365D" w:themeColor="text2" w:themeShade="BF" w:shadow="1"/>
          <w:left w:val="doubleWave" w:sz="6" w:space="4" w:color="17365D" w:themeColor="text2" w:themeShade="BF" w:shadow="1"/>
          <w:bottom w:val="doubleWave" w:sz="6" w:space="1" w:color="17365D" w:themeColor="text2" w:themeShade="BF" w:shadow="1"/>
          <w:right w:val="doubleWave" w:sz="6" w:space="4" w:color="17365D" w:themeColor="text2" w:themeShade="BF" w:shadow="1"/>
        </w:pBdr>
        <w:jc w:val="center"/>
        <w:rPr>
          <w:sz w:val="36"/>
          <w:szCs w:val="36"/>
        </w:rPr>
      </w:pPr>
      <w:r>
        <w:rPr>
          <w:sz w:val="36"/>
          <w:szCs w:val="36"/>
        </w:rPr>
        <w:t>M</w:t>
      </w:r>
      <w:r w:rsidR="00556D65">
        <w:rPr>
          <w:sz w:val="36"/>
          <w:szCs w:val="36"/>
        </w:rPr>
        <w:t>s. Patty’s Class</w:t>
      </w:r>
    </w:p>
    <w:p w:rsidR="000965F1" w:rsidRDefault="00162AD0" w:rsidP="00556D65">
      <w:pPr>
        <w:jc w:val="center"/>
        <w:rPr>
          <w:sz w:val="36"/>
          <w:szCs w:val="36"/>
        </w:rPr>
      </w:pPr>
      <w:r>
        <w:rPr>
          <w:sz w:val="36"/>
          <w:szCs w:val="36"/>
        </w:rPr>
        <w:t>2016-2017</w:t>
      </w:r>
    </w:p>
    <w:p w:rsidR="00986364" w:rsidRDefault="00986364" w:rsidP="00986364">
      <w:r>
        <w:t xml:space="preserve">Welcome to </w:t>
      </w:r>
      <w:r w:rsidR="00565406">
        <w:t xml:space="preserve">another year in </w:t>
      </w:r>
      <w:r>
        <w:t>Ms. Patty’s class! I am so excited to be working with you as a team to achieve a wonderful learning experience for your child. I have made a list of supplies and other items needed throughout the year. Please let me know if you have any questions. I look forward to a great year!</w:t>
      </w:r>
    </w:p>
    <w:p w:rsidR="00556D65" w:rsidRPr="008C24A1" w:rsidRDefault="00556D65" w:rsidP="00556D65">
      <w:pPr>
        <w:rPr>
          <w:b/>
          <w:sz w:val="24"/>
          <w:szCs w:val="24"/>
        </w:rPr>
      </w:pPr>
      <w:r w:rsidRPr="008C24A1">
        <w:rPr>
          <w:sz w:val="24"/>
          <w:szCs w:val="24"/>
          <w:u w:val="single"/>
        </w:rPr>
        <w:t>Snack:</w:t>
      </w:r>
      <w:r>
        <w:rPr>
          <w:sz w:val="24"/>
          <w:szCs w:val="24"/>
        </w:rPr>
        <w:t xml:space="preserve">     </w:t>
      </w:r>
      <w:r w:rsidRPr="00AE4C3C">
        <w:rPr>
          <w:b/>
          <w:sz w:val="24"/>
          <w:szCs w:val="24"/>
        </w:rPr>
        <w:t xml:space="preserve">Please see the </w:t>
      </w:r>
      <w:r w:rsidRPr="00AE4C3C">
        <w:rPr>
          <w:b/>
          <w:i/>
          <w:sz w:val="24"/>
          <w:szCs w:val="24"/>
          <w:u w:val="single"/>
        </w:rPr>
        <w:t>attached</w:t>
      </w:r>
      <w:r w:rsidRPr="00AE4C3C">
        <w:rPr>
          <w:b/>
          <w:sz w:val="24"/>
          <w:szCs w:val="24"/>
        </w:rPr>
        <w:t xml:space="preserve"> Snack Policy</w:t>
      </w:r>
      <w:r w:rsidR="00AE4C3C">
        <w:rPr>
          <w:b/>
          <w:sz w:val="24"/>
          <w:szCs w:val="24"/>
        </w:rPr>
        <w:t xml:space="preserve"> </w:t>
      </w:r>
    </w:p>
    <w:p w:rsidR="00893682" w:rsidRDefault="00556D65" w:rsidP="00893682">
      <w:pPr>
        <w:rPr>
          <w:sz w:val="24"/>
          <w:szCs w:val="24"/>
        </w:rPr>
      </w:pPr>
      <w:r w:rsidRPr="008C24A1">
        <w:rPr>
          <w:sz w:val="24"/>
          <w:szCs w:val="24"/>
          <w:u w:val="single"/>
        </w:rPr>
        <w:t xml:space="preserve">Lunch: </w:t>
      </w:r>
      <w:r>
        <w:rPr>
          <w:sz w:val="24"/>
          <w:szCs w:val="24"/>
        </w:rPr>
        <w:t xml:space="preserve">   </w:t>
      </w:r>
      <w:r w:rsidR="00893682">
        <w:rPr>
          <w:sz w:val="24"/>
          <w:szCs w:val="24"/>
        </w:rPr>
        <w:t xml:space="preserve">Students may either bring a homemade </w:t>
      </w:r>
      <w:r w:rsidR="00893682" w:rsidRPr="0011085C">
        <w:rPr>
          <w:b/>
          <w:i/>
          <w:sz w:val="24"/>
          <w:szCs w:val="24"/>
          <w:u w:val="single"/>
        </w:rPr>
        <w:t>healthy</w:t>
      </w:r>
      <w:r w:rsidR="00893682">
        <w:rPr>
          <w:sz w:val="24"/>
          <w:szCs w:val="24"/>
        </w:rPr>
        <w:t xml:space="preserve"> lunch or they may purchase lunch at the school cafeteria.  Families eligible for free and reduced lunches should return the application as soon as possible. Please label your child’s lunch box with their name.</w:t>
      </w:r>
    </w:p>
    <w:p w:rsidR="00556D65" w:rsidRPr="008C24A1" w:rsidRDefault="00556D65" w:rsidP="00556D65">
      <w:pPr>
        <w:rPr>
          <w:sz w:val="24"/>
          <w:szCs w:val="24"/>
          <w:u w:val="single"/>
        </w:rPr>
      </w:pPr>
      <w:r>
        <w:rPr>
          <w:sz w:val="24"/>
          <w:szCs w:val="24"/>
        </w:rPr>
        <w:t xml:space="preserve"> </w:t>
      </w:r>
      <w:r w:rsidRPr="008C24A1">
        <w:rPr>
          <w:sz w:val="24"/>
          <w:szCs w:val="24"/>
          <w:u w:val="single"/>
        </w:rPr>
        <w:t>Supplies:</w:t>
      </w:r>
    </w:p>
    <w:p w:rsidR="00556D65" w:rsidRPr="00010AD2" w:rsidRDefault="00E3022C" w:rsidP="00556D65">
      <w:pPr>
        <w:pStyle w:val="ListParagraph"/>
        <w:numPr>
          <w:ilvl w:val="0"/>
          <w:numId w:val="1"/>
        </w:numPr>
        <w:rPr>
          <w:sz w:val="24"/>
          <w:szCs w:val="24"/>
        </w:rPr>
      </w:pPr>
      <w:r>
        <w:rPr>
          <w:sz w:val="24"/>
          <w:szCs w:val="24"/>
        </w:rPr>
        <w:t>$2</w:t>
      </w:r>
      <w:r w:rsidR="00942001">
        <w:rPr>
          <w:sz w:val="24"/>
          <w:szCs w:val="24"/>
        </w:rPr>
        <w:t>5</w:t>
      </w:r>
      <w:r w:rsidR="00D21214">
        <w:rPr>
          <w:sz w:val="24"/>
          <w:szCs w:val="24"/>
        </w:rPr>
        <w:t xml:space="preserve"> to cover other supplies</w:t>
      </w:r>
      <w:r w:rsidR="00556D65" w:rsidRPr="00010AD2">
        <w:rPr>
          <w:sz w:val="24"/>
          <w:szCs w:val="24"/>
        </w:rPr>
        <w:t xml:space="preserve"> cost throughout the year</w:t>
      </w:r>
      <w:r w:rsidR="00D21214">
        <w:rPr>
          <w:sz w:val="24"/>
          <w:szCs w:val="24"/>
        </w:rPr>
        <w:t xml:space="preserve"> for our classroom</w:t>
      </w:r>
      <w:r w:rsidR="00AE4C3C">
        <w:rPr>
          <w:sz w:val="24"/>
          <w:szCs w:val="24"/>
        </w:rPr>
        <w:t>.</w:t>
      </w:r>
      <w:r w:rsidR="00565406">
        <w:rPr>
          <w:sz w:val="24"/>
          <w:szCs w:val="24"/>
        </w:rPr>
        <w:t xml:space="preserve"> </w:t>
      </w:r>
      <w:r w:rsidR="00D21214">
        <w:rPr>
          <w:sz w:val="24"/>
          <w:szCs w:val="24"/>
        </w:rPr>
        <w:t xml:space="preserve">Cash or checks are o.k. Please make the check payable to DMCS and Room 11 classroom supplies in the memo.  I will be using the classroom money for different items that will be needed in our class. Some examples are to buy </w:t>
      </w:r>
      <w:r w:rsidR="00AE4C3C">
        <w:rPr>
          <w:sz w:val="24"/>
          <w:szCs w:val="24"/>
        </w:rPr>
        <w:t xml:space="preserve">art supplies, gardening </w:t>
      </w:r>
      <w:r w:rsidR="00D21214">
        <w:rPr>
          <w:sz w:val="24"/>
          <w:szCs w:val="24"/>
        </w:rPr>
        <w:t xml:space="preserve">supplies, </w:t>
      </w:r>
      <w:r w:rsidR="00AE4C3C">
        <w:rPr>
          <w:sz w:val="24"/>
          <w:szCs w:val="24"/>
        </w:rPr>
        <w:t>Montessori materials,</w:t>
      </w:r>
      <w:r w:rsidR="006D6DFE">
        <w:rPr>
          <w:sz w:val="24"/>
          <w:szCs w:val="24"/>
        </w:rPr>
        <w:t xml:space="preserve"> pencils, glue, crayons, construction paper, markers, iPad apps </w:t>
      </w:r>
      <w:r w:rsidR="00D21214">
        <w:rPr>
          <w:sz w:val="24"/>
          <w:szCs w:val="24"/>
        </w:rPr>
        <w:t>among other items.</w:t>
      </w:r>
      <w:r w:rsidR="00AE4C3C">
        <w:rPr>
          <w:sz w:val="24"/>
          <w:szCs w:val="24"/>
        </w:rPr>
        <w:t xml:space="preserve"> </w:t>
      </w:r>
      <w:r w:rsidR="00565406">
        <w:rPr>
          <w:sz w:val="24"/>
          <w:szCs w:val="24"/>
        </w:rPr>
        <w:t xml:space="preserve"> Thank you!</w:t>
      </w:r>
    </w:p>
    <w:p w:rsidR="00AB2BE0" w:rsidRDefault="00AB2BE0" w:rsidP="008C24A1">
      <w:pPr>
        <w:pStyle w:val="ListParagraph"/>
        <w:numPr>
          <w:ilvl w:val="0"/>
          <w:numId w:val="1"/>
        </w:numPr>
        <w:rPr>
          <w:sz w:val="24"/>
          <w:szCs w:val="24"/>
        </w:rPr>
      </w:pPr>
      <w:r>
        <w:rPr>
          <w:sz w:val="24"/>
          <w:szCs w:val="24"/>
        </w:rPr>
        <w:t>1 package of thin dry erase markers</w:t>
      </w:r>
      <w:r w:rsidR="000A3DD3">
        <w:rPr>
          <w:sz w:val="24"/>
          <w:szCs w:val="24"/>
        </w:rPr>
        <w:t xml:space="preserve"> – Expo brand please</w:t>
      </w:r>
    </w:p>
    <w:p w:rsidR="00AB2BE0" w:rsidRPr="00565406" w:rsidRDefault="00AB2BE0" w:rsidP="00AB2BE0">
      <w:pPr>
        <w:pStyle w:val="ListParagraph"/>
        <w:numPr>
          <w:ilvl w:val="0"/>
          <w:numId w:val="1"/>
        </w:numPr>
        <w:rPr>
          <w:b/>
          <w:sz w:val="24"/>
          <w:szCs w:val="24"/>
        </w:rPr>
      </w:pPr>
      <w:bookmarkStart w:id="0" w:name="_GoBack"/>
      <w:bookmarkEnd w:id="0"/>
      <w:r w:rsidRPr="000A3DD3">
        <w:rPr>
          <w:sz w:val="24"/>
          <w:szCs w:val="24"/>
        </w:rPr>
        <w:t>1 primary journal (100 sheets sold at Walmart)</w:t>
      </w:r>
      <w:r w:rsidR="00565406" w:rsidRPr="00565406">
        <w:rPr>
          <w:b/>
          <w:sz w:val="24"/>
          <w:szCs w:val="24"/>
        </w:rPr>
        <w:t xml:space="preserve"> – Please make sure that the journal sheets have the double line writing section with room for drawing.</w:t>
      </w:r>
    </w:p>
    <w:p w:rsidR="00556D65" w:rsidRDefault="00556D65" w:rsidP="00556D65">
      <w:pPr>
        <w:pStyle w:val="ListParagraph"/>
        <w:numPr>
          <w:ilvl w:val="0"/>
          <w:numId w:val="1"/>
        </w:numPr>
        <w:rPr>
          <w:sz w:val="24"/>
          <w:szCs w:val="24"/>
        </w:rPr>
      </w:pPr>
      <w:r>
        <w:rPr>
          <w:sz w:val="24"/>
          <w:szCs w:val="24"/>
        </w:rPr>
        <w:t>1 box of Kleenex</w:t>
      </w:r>
      <w:r w:rsidR="00565406">
        <w:rPr>
          <w:sz w:val="24"/>
          <w:szCs w:val="24"/>
        </w:rPr>
        <w:t xml:space="preserve"> (I might ask for more throughout the year)</w:t>
      </w:r>
      <w:r w:rsidR="006D6DFE">
        <w:rPr>
          <w:sz w:val="24"/>
          <w:szCs w:val="24"/>
        </w:rPr>
        <w:t xml:space="preserve"> –</w:t>
      </w:r>
      <w:r w:rsidR="006D6DFE" w:rsidRPr="000A3DD3">
        <w:rPr>
          <w:b/>
          <w:sz w:val="24"/>
          <w:szCs w:val="24"/>
          <w:u w:val="single"/>
        </w:rPr>
        <w:t>first grade students only</w:t>
      </w:r>
    </w:p>
    <w:p w:rsidR="00565406" w:rsidRPr="000A3DD3" w:rsidRDefault="00893682" w:rsidP="00565406">
      <w:pPr>
        <w:pStyle w:val="ListParagraph"/>
        <w:numPr>
          <w:ilvl w:val="0"/>
          <w:numId w:val="1"/>
        </w:numPr>
        <w:rPr>
          <w:b/>
          <w:sz w:val="24"/>
          <w:szCs w:val="24"/>
          <w:u w:val="single"/>
        </w:rPr>
      </w:pPr>
      <w:r>
        <w:rPr>
          <w:sz w:val="24"/>
          <w:szCs w:val="24"/>
        </w:rPr>
        <w:t>1</w:t>
      </w:r>
      <w:r w:rsidR="00556D65">
        <w:rPr>
          <w:sz w:val="24"/>
          <w:szCs w:val="24"/>
        </w:rPr>
        <w:t xml:space="preserve"> container of Lysol wipes</w:t>
      </w:r>
      <w:r w:rsidR="00565406">
        <w:rPr>
          <w:sz w:val="24"/>
          <w:szCs w:val="24"/>
        </w:rPr>
        <w:t xml:space="preserve"> (I might ask for more throughout the year)</w:t>
      </w:r>
      <w:r w:rsidR="006D6DFE">
        <w:rPr>
          <w:sz w:val="24"/>
          <w:szCs w:val="24"/>
        </w:rPr>
        <w:t xml:space="preserve"> – </w:t>
      </w:r>
      <w:r w:rsidR="006D6DFE" w:rsidRPr="000A3DD3">
        <w:rPr>
          <w:b/>
          <w:sz w:val="24"/>
          <w:szCs w:val="24"/>
          <w:u w:val="single"/>
        </w:rPr>
        <w:t>kindergarten students only</w:t>
      </w:r>
    </w:p>
    <w:p w:rsidR="00D21214" w:rsidRPr="00D21214" w:rsidRDefault="006D6DFE" w:rsidP="009961DA">
      <w:pPr>
        <w:pStyle w:val="ListParagraph"/>
        <w:numPr>
          <w:ilvl w:val="0"/>
          <w:numId w:val="1"/>
        </w:numPr>
        <w:rPr>
          <w:b/>
          <w:i/>
          <w:sz w:val="36"/>
          <w:szCs w:val="36"/>
          <w:u w:val="single"/>
        </w:rPr>
      </w:pPr>
      <w:r>
        <w:rPr>
          <w:sz w:val="24"/>
          <w:szCs w:val="24"/>
        </w:rPr>
        <w:t>2</w:t>
      </w:r>
      <w:r w:rsidR="005F15CB" w:rsidRPr="00D21214">
        <w:rPr>
          <w:sz w:val="24"/>
          <w:szCs w:val="24"/>
        </w:rPr>
        <w:t xml:space="preserve"> </w:t>
      </w:r>
      <w:r w:rsidR="00565406" w:rsidRPr="00D21214">
        <w:rPr>
          <w:sz w:val="24"/>
          <w:szCs w:val="24"/>
        </w:rPr>
        <w:t xml:space="preserve">small </w:t>
      </w:r>
      <w:r w:rsidR="005F15CB" w:rsidRPr="00D21214">
        <w:rPr>
          <w:sz w:val="24"/>
          <w:szCs w:val="24"/>
        </w:rPr>
        <w:t>box</w:t>
      </w:r>
      <w:r>
        <w:rPr>
          <w:sz w:val="24"/>
          <w:szCs w:val="24"/>
        </w:rPr>
        <w:t>es</w:t>
      </w:r>
      <w:r w:rsidR="005F15CB" w:rsidRPr="00D21214">
        <w:rPr>
          <w:sz w:val="24"/>
          <w:szCs w:val="24"/>
        </w:rPr>
        <w:t xml:space="preserve"> of </w:t>
      </w:r>
      <w:r w:rsidR="00C256AC" w:rsidRPr="00D21214">
        <w:rPr>
          <w:sz w:val="24"/>
          <w:szCs w:val="24"/>
        </w:rPr>
        <w:t>Band-Aids</w:t>
      </w:r>
      <w:r>
        <w:rPr>
          <w:sz w:val="24"/>
          <w:szCs w:val="24"/>
        </w:rPr>
        <w:t xml:space="preserve"> – </w:t>
      </w:r>
      <w:r w:rsidRPr="000A3DD3">
        <w:rPr>
          <w:b/>
          <w:sz w:val="24"/>
          <w:szCs w:val="24"/>
          <w:u w:val="single"/>
        </w:rPr>
        <w:t>TK students only</w:t>
      </w:r>
    </w:p>
    <w:p w:rsidR="00DD168D" w:rsidRPr="006D6DFE" w:rsidRDefault="00DD168D" w:rsidP="006D6DFE">
      <w:pPr>
        <w:ind w:left="360"/>
        <w:rPr>
          <w:b/>
          <w:i/>
          <w:sz w:val="36"/>
          <w:szCs w:val="36"/>
          <w:u w:val="single"/>
        </w:rPr>
      </w:pPr>
    </w:p>
    <w:p w:rsidR="009961DA" w:rsidRDefault="009961DA" w:rsidP="009961DA">
      <w:pPr>
        <w:rPr>
          <w:sz w:val="24"/>
          <w:szCs w:val="24"/>
        </w:rPr>
      </w:pPr>
      <w:r>
        <w:rPr>
          <w:sz w:val="24"/>
          <w:szCs w:val="24"/>
        </w:rPr>
        <w:tab/>
      </w:r>
      <w:r>
        <w:rPr>
          <w:sz w:val="24"/>
          <w:szCs w:val="24"/>
        </w:rPr>
        <w:tab/>
      </w:r>
      <w:r>
        <w:rPr>
          <w:sz w:val="24"/>
          <w:szCs w:val="24"/>
        </w:rPr>
        <w:tab/>
      </w:r>
    </w:p>
    <w:p w:rsidR="00AE4C3C" w:rsidRDefault="00AE4C3C" w:rsidP="009961DA">
      <w:pPr>
        <w:rPr>
          <w:sz w:val="24"/>
          <w:szCs w:val="24"/>
        </w:rPr>
      </w:pPr>
    </w:p>
    <w:p w:rsidR="00204F6E" w:rsidRDefault="00204F6E" w:rsidP="009961DA">
      <w:pPr>
        <w:rPr>
          <w:sz w:val="24"/>
          <w:szCs w:val="24"/>
        </w:rPr>
      </w:pPr>
    </w:p>
    <w:p w:rsidR="001D54B3" w:rsidRPr="00A14D7E" w:rsidRDefault="00B5383B" w:rsidP="001D54B3">
      <w:pPr>
        <w:pStyle w:val="ListParagraph"/>
        <w:rPr>
          <w:b/>
          <w:sz w:val="24"/>
          <w:szCs w:val="24"/>
          <w:u w:val="single"/>
        </w:rPr>
      </w:pPr>
      <w:r>
        <w:rPr>
          <w:b/>
          <w:sz w:val="24"/>
          <w:szCs w:val="24"/>
          <w:u w:val="single"/>
        </w:rPr>
        <w:lastRenderedPageBreak/>
        <w:t>Please!!! Bring a</w:t>
      </w:r>
      <w:r w:rsidR="001D54B3" w:rsidRPr="00A14D7E">
        <w:rPr>
          <w:b/>
          <w:sz w:val="24"/>
          <w:szCs w:val="24"/>
          <w:u w:val="single"/>
        </w:rPr>
        <w:t xml:space="preserve"> change of clothes (this should include: shirt, pants/shorts, underwear and socks) to be kept in their cubby throughout the year.</w:t>
      </w:r>
    </w:p>
    <w:p w:rsidR="001D54B3" w:rsidRDefault="001D54B3" w:rsidP="001D54B3">
      <w:pPr>
        <w:pStyle w:val="ListParagraph"/>
        <w:rPr>
          <w:sz w:val="24"/>
          <w:szCs w:val="24"/>
        </w:rPr>
      </w:pPr>
    </w:p>
    <w:p w:rsidR="001D54B3" w:rsidRDefault="00204F6E" w:rsidP="001D54B3">
      <w:pPr>
        <w:pStyle w:val="ListParagraph"/>
        <w:rPr>
          <w:sz w:val="24"/>
          <w:szCs w:val="24"/>
        </w:rPr>
      </w:pPr>
      <w:r>
        <w:rPr>
          <w:sz w:val="24"/>
          <w:szCs w:val="24"/>
        </w:rPr>
        <w:t xml:space="preserve">Please </w:t>
      </w:r>
      <w:r w:rsidRPr="00565406">
        <w:rPr>
          <w:b/>
          <w:sz w:val="28"/>
          <w:szCs w:val="28"/>
        </w:rPr>
        <w:t>no</w:t>
      </w:r>
      <w:r>
        <w:rPr>
          <w:sz w:val="24"/>
          <w:szCs w:val="24"/>
        </w:rPr>
        <w:t xml:space="preserve"> backpack. If your child would like to bring one it is o.k. as long as it is a small one with</w:t>
      </w:r>
      <w:r w:rsidR="001D54B3">
        <w:rPr>
          <w:sz w:val="24"/>
          <w:szCs w:val="24"/>
        </w:rPr>
        <w:t xml:space="preserve"> </w:t>
      </w:r>
      <w:r w:rsidR="001D54B3" w:rsidRPr="00B5383B">
        <w:rPr>
          <w:b/>
          <w:sz w:val="24"/>
          <w:szCs w:val="24"/>
        </w:rPr>
        <w:t>no wheels</w:t>
      </w:r>
      <w:r w:rsidR="001D54B3">
        <w:rPr>
          <w:sz w:val="24"/>
          <w:szCs w:val="24"/>
        </w:rPr>
        <w:t xml:space="preserve"> as they do not fit in our cubbies.</w:t>
      </w:r>
      <w:r>
        <w:rPr>
          <w:sz w:val="24"/>
          <w:szCs w:val="24"/>
        </w:rPr>
        <w:t xml:space="preserve"> Last year we had trouble finding room to hang our coats.</w:t>
      </w:r>
    </w:p>
    <w:p w:rsidR="001D54B3" w:rsidRDefault="001D54B3" w:rsidP="001D54B3">
      <w:pPr>
        <w:pStyle w:val="ListParagraph"/>
        <w:rPr>
          <w:sz w:val="24"/>
          <w:szCs w:val="24"/>
        </w:rPr>
      </w:pPr>
    </w:p>
    <w:p w:rsidR="001D54B3" w:rsidRDefault="001D54B3" w:rsidP="001D54B3">
      <w:pPr>
        <w:pStyle w:val="ListParagraph"/>
        <w:rPr>
          <w:sz w:val="24"/>
          <w:szCs w:val="24"/>
        </w:rPr>
      </w:pPr>
      <w:r>
        <w:rPr>
          <w:sz w:val="24"/>
          <w:szCs w:val="24"/>
        </w:rPr>
        <w:t xml:space="preserve">Please </w:t>
      </w:r>
      <w:r w:rsidRPr="00A14D7E">
        <w:rPr>
          <w:b/>
          <w:sz w:val="24"/>
          <w:szCs w:val="24"/>
        </w:rPr>
        <w:t>DO NOT</w:t>
      </w:r>
      <w:r>
        <w:rPr>
          <w:sz w:val="24"/>
          <w:szCs w:val="24"/>
        </w:rPr>
        <w:t xml:space="preserve"> label the items with your child’s name (except for their folder</w:t>
      </w:r>
      <w:r w:rsidR="005F15CB">
        <w:rPr>
          <w:sz w:val="24"/>
          <w:szCs w:val="24"/>
        </w:rPr>
        <w:t>s</w:t>
      </w:r>
      <w:r>
        <w:rPr>
          <w:sz w:val="24"/>
          <w:szCs w:val="24"/>
        </w:rPr>
        <w:t>).  We will take care of distribution of items on the first day of school.</w:t>
      </w:r>
    </w:p>
    <w:p w:rsidR="00A14D7E" w:rsidRDefault="00A14D7E" w:rsidP="001D54B3">
      <w:pPr>
        <w:pStyle w:val="ListParagraph"/>
        <w:rPr>
          <w:sz w:val="24"/>
          <w:szCs w:val="24"/>
        </w:rPr>
      </w:pPr>
      <w:r>
        <w:rPr>
          <w:sz w:val="24"/>
          <w:szCs w:val="24"/>
        </w:rPr>
        <w:t xml:space="preserve">Any family financially unable to provide these supplies should speak to </w:t>
      </w:r>
      <w:r w:rsidR="005F15CB">
        <w:rPr>
          <w:sz w:val="24"/>
          <w:szCs w:val="24"/>
        </w:rPr>
        <w:t xml:space="preserve">Ms. </w:t>
      </w:r>
      <w:r w:rsidR="00204F6E">
        <w:rPr>
          <w:sz w:val="24"/>
          <w:szCs w:val="24"/>
        </w:rPr>
        <w:t>Joanne</w:t>
      </w:r>
      <w:r>
        <w:rPr>
          <w:sz w:val="24"/>
          <w:szCs w:val="24"/>
        </w:rPr>
        <w:t>.</w:t>
      </w:r>
    </w:p>
    <w:p w:rsidR="00B5383B" w:rsidRDefault="00B5383B" w:rsidP="001D54B3">
      <w:pPr>
        <w:pStyle w:val="ListParagraph"/>
        <w:rPr>
          <w:sz w:val="24"/>
          <w:szCs w:val="24"/>
        </w:rPr>
      </w:pPr>
    </w:p>
    <w:p w:rsidR="008C24A1" w:rsidRDefault="008C24A1" w:rsidP="001D54B3">
      <w:pPr>
        <w:pStyle w:val="ListParagraph"/>
        <w:rPr>
          <w:b/>
          <w:sz w:val="24"/>
          <w:szCs w:val="24"/>
        </w:rPr>
      </w:pPr>
      <w:r w:rsidRPr="00A14D7E">
        <w:rPr>
          <w:b/>
          <w:sz w:val="24"/>
          <w:szCs w:val="24"/>
        </w:rPr>
        <w:t>If you are able, please drop items off to school prior to the first day. This gives me time to organize items before school starts.</w:t>
      </w:r>
    </w:p>
    <w:p w:rsidR="00B5383B" w:rsidRPr="00A14D7E" w:rsidRDefault="00B5383B" w:rsidP="001D54B3">
      <w:pPr>
        <w:pStyle w:val="ListParagraph"/>
        <w:rPr>
          <w:b/>
          <w:sz w:val="24"/>
          <w:szCs w:val="24"/>
        </w:rPr>
      </w:pPr>
    </w:p>
    <w:p w:rsidR="008C24A1" w:rsidRDefault="00B5383B" w:rsidP="001D54B3">
      <w:pPr>
        <w:pStyle w:val="ListParagraph"/>
        <w:rPr>
          <w:sz w:val="24"/>
          <w:szCs w:val="24"/>
        </w:rPr>
      </w:pPr>
      <w:r>
        <w:rPr>
          <w:sz w:val="24"/>
          <w:szCs w:val="24"/>
        </w:rPr>
        <w:t xml:space="preserve">Thank you and I am looking forward to </w:t>
      </w:r>
      <w:r w:rsidR="0076663F">
        <w:rPr>
          <w:sz w:val="24"/>
          <w:szCs w:val="24"/>
        </w:rPr>
        <w:t xml:space="preserve">another </w:t>
      </w:r>
      <w:r>
        <w:rPr>
          <w:sz w:val="24"/>
          <w:szCs w:val="24"/>
        </w:rPr>
        <w:t>great year with your children!</w:t>
      </w:r>
    </w:p>
    <w:p w:rsidR="00B5383B" w:rsidRDefault="00B5383B" w:rsidP="001D54B3">
      <w:pPr>
        <w:pStyle w:val="ListParagraph"/>
        <w:rPr>
          <w:sz w:val="24"/>
          <w:szCs w:val="24"/>
        </w:rPr>
      </w:pPr>
    </w:p>
    <w:p w:rsidR="00B5383B" w:rsidRDefault="00B5383B" w:rsidP="001D54B3">
      <w:pPr>
        <w:pStyle w:val="ListParagraph"/>
        <w:rPr>
          <w:sz w:val="24"/>
          <w:szCs w:val="24"/>
        </w:rPr>
      </w:pPr>
      <w:r>
        <w:rPr>
          <w:sz w:val="24"/>
          <w:szCs w:val="24"/>
        </w:rPr>
        <w:t>Sincerely,</w:t>
      </w:r>
    </w:p>
    <w:p w:rsidR="00B5383B" w:rsidRDefault="00B5383B" w:rsidP="001D54B3">
      <w:pPr>
        <w:pStyle w:val="ListParagraph"/>
        <w:rPr>
          <w:sz w:val="24"/>
          <w:szCs w:val="24"/>
        </w:rPr>
      </w:pPr>
      <w:r>
        <w:rPr>
          <w:sz w:val="24"/>
          <w:szCs w:val="24"/>
        </w:rPr>
        <w:t>Ms. Patty</w:t>
      </w:r>
    </w:p>
    <w:p w:rsidR="00B5383B" w:rsidRDefault="007B182A" w:rsidP="001D54B3">
      <w:pPr>
        <w:pStyle w:val="ListParagraph"/>
        <w:rPr>
          <w:sz w:val="24"/>
          <w:szCs w:val="24"/>
        </w:rPr>
      </w:pPr>
      <w:hyperlink r:id="rId6" w:history="1">
        <w:r w:rsidR="00B5383B" w:rsidRPr="006A4087">
          <w:rPr>
            <w:rStyle w:val="Hyperlink"/>
            <w:sz w:val="24"/>
            <w:szCs w:val="24"/>
          </w:rPr>
          <w:t>pbaldwin@dixonmontessori.org</w:t>
        </w:r>
      </w:hyperlink>
    </w:p>
    <w:p w:rsidR="00B5383B" w:rsidRDefault="00B5383B"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162AD0" w:rsidRDefault="00162AD0" w:rsidP="00B5383B">
      <w:pPr>
        <w:pStyle w:val="ListParagraph"/>
        <w:rPr>
          <w:sz w:val="24"/>
          <w:szCs w:val="24"/>
        </w:rPr>
      </w:pPr>
    </w:p>
    <w:p w:rsidR="00B5383B" w:rsidRDefault="00B5383B" w:rsidP="001D54B3">
      <w:pPr>
        <w:pStyle w:val="ListParagraph"/>
        <w:rPr>
          <w:sz w:val="24"/>
          <w:szCs w:val="24"/>
        </w:rPr>
      </w:pPr>
    </w:p>
    <w:p w:rsidR="00B5383B" w:rsidRDefault="00B5383B" w:rsidP="001D54B3">
      <w:pPr>
        <w:pStyle w:val="ListParagraph"/>
        <w:rPr>
          <w:sz w:val="24"/>
          <w:szCs w:val="24"/>
        </w:rPr>
      </w:pPr>
    </w:p>
    <w:p w:rsidR="001D54B3" w:rsidRDefault="001D54B3" w:rsidP="001D54B3">
      <w:pPr>
        <w:pStyle w:val="ListParagraph"/>
        <w:rPr>
          <w:sz w:val="24"/>
          <w:szCs w:val="24"/>
        </w:rPr>
      </w:pPr>
    </w:p>
    <w:p w:rsidR="001D54B3" w:rsidRDefault="001D54B3" w:rsidP="001D54B3">
      <w:pPr>
        <w:pStyle w:val="ListParagraph"/>
        <w:rPr>
          <w:sz w:val="24"/>
          <w:szCs w:val="24"/>
        </w:rPr>
      </w:pPr>
    </w:p>
    <w:p w:rsidR="001D54B3" w:rsidRDefault="001D54B3" w:rsidP="001D54B3">
      <w:pPr>
        <w:pStyle w:val="ListParagraph"/>
        <w:rPr>
          <w:sz w:val="24"/>
          <w:szCs w:val="24"/>
        </w:rPr>
      </w:pPr>
    </w:p>
    <w:p w:rsidR="001D54B3" w:rsidRDefault="001D54B3" w:rsidP="001D54B3">
      <w:pPr>
        <w:pStyle w:val="ListParagraph"/>
        <w:rPr>
          <w:sz w:val="24"/>
          <w:szCs w:val="24"/>
        </w:rPr>
      </w:pPr>
    </w:p>
    <w:p w:rsidR="001D54B3" w:rsidRDefault="001D54B3" w:rsidP="001D54B3">
      <w:pPr>
        <w:pStyle w:val="ListParagraph"/>
        <w:rPr>
          <w:sz w:val="24"/>
          <w:szCs w:val="24"/>
        </w:rPr>
      </w:pPr>
    </w:p>
    <w:p w:rsidR="00C256AC" w:rsidRDefault="00C256AC" w:rsidP="00A14D7E">
      <w:pPr>
        <w:spacing w:line="240" w:lineRule="auto"/>
        <w:jc w:val="center"/>
        <w:rPr>
          <w:sz w:val="40"/>
          <w:szCs w:val="40"/>
        </w:rPr>
      </w:pPr>
    </w:p>
    <w:p w:rsidR="00C256AC" w:rsidRDefault="00C256AC" w:rsidP="00A14D7E">
      <w:pPr>
        <w:spacing w:line="240" w:lineRule="auto"/>
        <w:jc w:val="center"/>
        <w:rPr>
          <w:sz w:val="40"/>
          <w:szCs w:val="40"/>
        </w:rPr>
      </w:pPr>
    </w:p>
    <w:p w:rsidR="001D54B3" w:rsidRDefault="009F24B5" w:rsidP="00A14D7E">
      <w:pPr>
        <w:spacing w:line="240" w:lineRule="auto"/>
        <w:jc w:val="center"/>
        <w:rPr>
          <w:sz w:val="40"/>
          <w:szCs w:val="40"/>
        </w:rPr>
      </w:pPr>
      <w:r>
        <w:rPr>
          <w:sz w:val="40"/>
          <w:szCs w:val="40"/>
        </w:rPr>
        <w:lastRenderedPageBreak/>
        <w:t>Snack</w:t>
      </w:r>
    </w:p>
    <w:p w:rsidR="00A660FB" w:rsidRPr="00B5383B" w:rsidRDefault="009F24B5" w:rsidP="00A14D7E">
      <w:pPr>
        <w:spacing w:line="240" w:lineRule="auto"/>
        <w:rPr>
          <w:sz w:val="28"/>
          <w:szCs w:val="28"/>
        </w:rPr>
        <w:sectPr w:rsidR="00A660FB" w:rsidRPr="00B5383B" w:rsidSect="00162AD0">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pPr>
      <w:r>
        <w:rPr>
          <w:sz w:val="28"/>
          <w:szCs w:val="28"/>
        </w:rPr>
        <w:t xml:space="preserve">Each family should bring </w:t>
      </w:r>
      <w:r w:rsidR="00C256AC">
        <w:rPr>
          <w:sz w:val="28"/>
          <w:szCs w:val="28"/>
        </w:rPr>
        <w:t xml:space="preserve">two items on </w:t>
      </w:r>
      <w:r>
        <w:rPr>
          <w:sz w:val="28"/>
          <w:szCs w:val="28"/>
        </w:rPr>
        <w:t xml:space="preserve">your designated </w:t>
      </w:r>
      <w:r w:rsidR="00C256AC">
        <w:rPr>
          <w:sz w:val="28"/>
          <w:szCs w:val="28"/>
        </w:rPr>
        <w:t xml:space="preserve">day. </w:t>
      </w:r>
      <w:r>
        <w:rPr>
          <w:sz w:val="28"/>
          <w:szCs w:val="28"/>
        </w:rPr>
        <w:t>Please refer to the list below for what to bring/not to bring. If you have any questions, please feel free to ask. The list below is not complete but should give you an idea of what we are looking for.</w:t>
      </w:r>
      <w:r w:rsidR="00B5383B">
        <w:rPr>
          <w:sz w:val="28"/>
          <w:szCs w:val="28"/>
        </w:rPr>
        <w:t xml:space="preserve"> </w:t>
      </w:r>
      <w:r w:rsidR="00C256AC">
        <w:rPr>
          <w:sz w:val="28"/>
          <w:szCs w:val="28"/>
        </w:rPr>
        <w:t xml:space="preserve"> </w:t>
      </w:r>
    </w:p>
    <w:p w:rsidR="00A660FB" w:rsidRPr="00A660FB" w:rsidRDefault="00A660FB" w:rsidP="00A14D7E">
      <w:pPr>
        <w:spacing w:line="240" w:lineRule="auto"/>
        <w:rPr>
          <w:b/>
          <w:sz w:val="24"/>
          <w:szCs w:val="24"/>
        </w:rPr>
      </w:pPr>
      <w:r>
        <w:rPr>
          <w:b/>
          <w:sz w:val="24"/>
          <w:szCs w:val="24"/>
        </w:rPr>
        <w:t>What we like:</w:t>
      </w:r>
    </w:p>
    <w:p w:rsidR="009F24B5" w:rsidRPr="00164D4E" w:rsidRDefault="009F24B5" w:rsidP="00A14D7E">
      <w:pPr>
        <w:spacing w:line="240" w:lineRule="auto"/>
        <w:rPr>
          <w:sz w:val="20"/>
          <w:szCs w:val="20"/>
        </w:rPr>
      </w:pPr>
      <w:r w:rsidRPr="00164D4E">
        <w:rPr>
          <w:sz w:val="20"/>
          <w:szCs w:val="20"/>
        </w:rPr>
        <w:t>Crackers (any kind)</w:t>
      </w:r>
      <w:r w:rsidR="00164D4E">
        <w:rPr>
          <w:sz w:val="20"/>
          <w:szCs w:val="20"/>
        </w:rPr>
        <w:t xml:space="preserve">                                   </w:t>
      </w:r>
      <w:r w:rsidR="007E5E1A">
        <w:rPr>
          <w:sz w:val="20"/>
          <w:szCs w:val="20"/>
        </w:rPr>
        <w:t xml:space="preserve">   </w:t>
      </w:r>
    </w:p>
    <w:p w:rsidR="009F24B5" w:rsidRPr="00164D4E" w:rsidRDefault="009F24B5" w:rsidP="00A14D7E">
      <w:pPr>
        <w:spacing w:line="240" w:lineRule="auto"/>
        <w:rPr>
          <w:sz w:val="20"/>
          <w:szCs w:val="20"/>
        </w:rPr>
      </w:pPr>
      <w:r w:rsidRPr="00164D4E">
        <w:rPr>
          <w:sz w:val="20"/>
          <w:szCs w:val="20"/>
        </w:rPr>
        <w:t>Rice Cakes</w:t>
      </w:r>
    </w:p>
    <w:p w:rsidR="009F24B5" w:rsidRPr="00164D4E" w:rsidRDefault="009F24B5" w:rsidP="00A14D7E">
      <w:pPr>
        <w:spacing w:line="240" w:lineRule="auto"/>
        <w:rPr>
          <w:sz w:val="20"/>
          <w:szCs w:val="20"/>
        </w:rPr>
      </w:pPr>
      <w:r w:rsidRPr="00164D4E">
        <w:rPr>
          <w:sz w:val="20"/>
          <w:szCs w:val="20"/>
        </w:rPr>
        <w:t>Bagels</w:t>
      </w:r>
    </w:p>
    <w:p w:rsidR="009F24B5" w:rsidRPr="00164D4E" w:rsidRDefault="009F24B5" w:rsidP="00A14D7E">
      <w:pPr>
        <w:spacing w:line="240" w:lineRule="auto"/>
        <w:rPr>
          <w:sz w:val="20"/>
          <w:szCs w:val="20"/>
        </w:rPr>
      </w:pPr>
      <w:r w:rsidRPr="00164D4E">
        <w:rPr>
          <w:sz w:val="20"/>
          <w:szCs w:val="20"/>
        </w:rPr>
        <w:t>English Muffins</w:t>
      </w:r>
    </w:p>
    <w:p w:rsidR="009F24B5" w:rsidRPr="00164D4E" w:rsidRDefault="009F24B5" w:rsidP="00A14D7E">
      <w:pPr>
        <w:spacing w:line="240" w:lineRule="auto"/>
        <w:rPr>
          <w:sz w:val="20"/>
          <w:szCs w:val="20"/>
        </w:rPr>
      </w:pPr>
      <w:r w:rsidRPr="00164D4E">
        <w:rPr>
          <w:sz w:val="20"/>
          <w:szCs w:val="20"/>
        </w:rPr>
        <w:t>Muffins</w:t>
      </w:r>
    </w:p>
    <w:p w:rsidR="009F24B5" w:rsidRPr="00164D4E" w:rsidRDefault="009F24B5" w:rsidP="00A14D7E">
      <w:pPr>
        <w:spacing w:line="240" w:lineRule="auto"/>
        <w:rPr>
          <w:sz w:val="20"/>
          <w:szCs w:val="20"/>
        </w:rPr>
      </w:pPr>
      <w:r w:rsidRPr="00164D4E">
        <w:rPr>
          <w:sz w:val="20"/>
          <w:szCs w:val="20"/>
        </w:rPr>
        <w:t>Pretzels</w:t>
      </w:r>
    </w:p>
    <w:p w:rsidR="009F24B5" w:rsidRPr="00164D4E" w:rsidRDefault="009F24B5" w:rsidP="00A14D7E">
      <w:pPr>
        <w:spacing w:line="240" w:lineRule="auto"/>
        <w:rPr>
          <w:sz w:val="20"/>
          <w:szCs w:val="20"/>
        </w:rPr>
      </w:pPr>
      <w:r w:rsidRPr="00164D4E">
        <w:rPr>
          <w:sz w:val="20"/>
          <w:szCs w:val="20"/>
        </w:rPr>
        <w:t>Popcorn</w:t>
      </w:r>
    </w:p>
    <w:p w:rsidR="009F24B5" w:rsidRPr="00164D4E" w:rsidRDefault="009F24B5" w:rsidP="00A14D7E">
      <w:pPr>
        <w:spacing w:line="240" w:lineRule="auto"/>
        <w:rPr>
          <w:sz w:val="20"/>
          <w:szCs w:val="20"/>
        </w:rPr>
      </w:pPr>
      <w:r w:rsidRPr="00164D4E">
        <w:rPr>
          <w:sz w:val="20"/>
          <w:szCs w:val="20"/>
        </w:rPr>
        <w:t>String Cheese</w:t>
      </w:r>
    </w:p>
    <w:p w:rsidR="00A660FB" w:rsidRDefault="009F24B5" w:rsidP="00A14D7E">
      <w:pPr>
        <w:spacing w:line="240" w:lineRule="auto"/>
        <w:rPr>
          <w:sz w:val="20"/>
          <w:szCs w:val="20"/>
        </w:rPr>
      </w:pPr>
      <w:r w:rsidRPr="00164D4E">
        <w:rPr>
          <w:sz w:val="20"/>
          <w:szCs w:val="20"/>
        </w:rPr>
        <w:t>Brick of Cheese</w:t>
      </w:r>
      <w:r w:rsidR="007E5E1A">
        <w:rPr>
          <w:sz w:val="20"/>
          <w:szCs w:val="20"/>
        </w:rPr>
        <w:t xml:space="preserve">  </w:t>
      </w:r>
    </w:p>
    <w:p w:rsidR="009F24B5" w:rsidRPr="00164D4E" w:rsidRDefault="00A660FB" w:rsidP="00A14D7E">
      <w:pPr>
        <w:spacing w:line="240" w:lineRule="auto"/>
        <w:rPr>
          <w:sz w:val="20"/>
          <w:szCs w:val="20"/>
        </w:rPr>
      </w:pPr>
      <w:r>
        <w:rPr>
          <w:sz w:val="20"/>
          <w:szCs w:val="20"/>
        </w:rPr>
        <w:t>Cut up Cheese</w:t>
      </w:r>
      <w:r w:rsidR="007E5E1A">
        <w:rPr>
          <w:sz w:val="20"/>
          <w:szCs w:val="20"/>
        </w:rPr>
        <w:t xml:space="preserve">                  </w:t>
      </w:r>
      <w:r w:rsidR="007E5E1A">
        <w:rPr>
          <w:sz w:val="20"/>
          <w:szCs w:val="20"/>
        </w:rPr>
        <w:tab/>
      </w:r>
      <w:r w:rsidR="007E5E1A">
        <w:rPr>
          <w:sz w:val="20"/>
          <w:szCs w:val="20"/>
        </w:rPr>
        <w:tab/>
      </w:r>
      <w:r w:rsidR="007E5E1A">
        <w:rPr>
          <w:sz w:val="20"/>
          <w:szCs w:val="20"/>
        </w:rPr>
        <w:tab/>
        <w:t xml:space="preserve">     </w:t>
      </w:r>
      <w:r w:rsidR="007E5E1A">
        <w:rPr>
          <w:sz w:val="20"/>
          <w:szCs w:val="20"/>
        </w:rPr>
        <w:tab/>
        <w:t xml:space="preserve">       </w:t>
      </w:r>
    </w:p>
    <w:p w:rsidR="00A660FB" w:rsidRPr="00164D4E" w:rsidRDefault="009F24B5" w:rsidP="00A14D7E">
      <w:pPr>
        <w:spacing w:line="240" w:lineRule="auto"/>
        <w:rPr>
          <w:sz w:val="20"/>
          <w:szCs w:val="20"/>
        </w:rPr>
      </w:pPr>
      <w:r w:rsidRPr="00164D4E">
        <w:rPr>
          <w:sz w:val="20"/>
          <w:szCs w:val="20"/>
        </w:rPr>
        <w:t>Yogurt</w:t>
      </w:r>
    </w:p>
    <w:p w:rsidR="009F24B5" w:rsidRPr="00164D4E" w:rsidRDefault="00D15CDC" w:rsidP="00A14D7E">
      <w:pPr>
        <w:spacing w:line="240" w:lineRule="auto"/>
        <w:rPr>
          <w:sz w:val="20"/>
          <w:szCs w:val="20"/>
        </w:rPr>
      </w:pPr>
      <w:r>
        <w:rPr>
          <w:sz w:val="20"/>
          <w:szCs w:val="20"/>
        </w:rPr>
        <w:t xml:space="preserve">Light </w:t>
      </w:r>
      <w:r w:rsidR="009F24B5" w:rsidRPr="00164D4E">
        <w:rPr>
          <w:sz w:val="20"/>
          <w:szCs w:val="20"/>
        </w:rPr>
        <w:t>Cream Cheese</w:t>
      </w:r>
    </w:p>
    <w:p w:rsidR="009F24B5" w:rsidRPr="00164D4E" w:rsidRDefault="009F24B5" w:rsidP="00A14D7E">
      <w:pPr>
        <w:spacing w:line="240" w:lineRule="auto"/>
        <w:rPr>
          <w:sz w:val="20"/>
          <w:szCs w:val="20"/>
        </w:rPr>
      </w:pPr>
      <w:r w:rsidRPr="00164D4E">
        <w:rPr>
          <w:sz w:val="20"/>
          <w:szCs w:val="20"/>
        </w:rPr>
        <w:t>Butter</w:t>
      </w:r>
      <w:r w:rsidR="00D15CDC">
        <w:rPr>
          <w:sz w:val="20"/>
          <w:szCs w:val="20"/>
        </w:rPr>
        <w:t xml:space="preserve"> – no salt</w:t>
      </w:r>
    </w:p>
    <w:p w:rsidR="00B5383B" w:rsidRDefault="009F24B5" w:rsidP="00A14D7E">
      <w:pPr>
        <w:spacing w:line="240" w:lineRule="auto"/>
        <w:rPr>
          <w:sz w:val="20"/>
          <w:szCs w:val="20"/>
        </w:rPr>
      </w:pPr>
      <w:r w:rsidRPr="00164D4E">
        <w:rPr>
          <w:sz w:val="20"/>
          <w:szCs w:val="20"/>
        </w:rPr>
        <w:t xml:space="preserve">Ranch Dressing </w:t>
      </w:r>
    </w:p>
    <w:p w:rsidR="009F24B5" w:rsidRPr="00164D4E" w:rsidRDefault="009F24B5" w:rsidP="00A14D7E">
      <w:pPr>
        <w:spacing w:line="240" w:lineRule="auto"/>
        <w:rPr>
          <w:sz w:val="20"/>
          <w:szCs w:val="20"/>
        </w:rPr>
      </w:pPr>
      <w:r w:rsidRPr="00164D4E">
        <w:rPr>
          <w:sz w:val="20"/>
          <w:szCs w:val="20"/>
        </w:rPr>
        <w:br/>
        <w:t>Fresh Fruit (pre-cut or sliced)</w:t>
      </w:r>
    </w:p>
    <w:p w:rsidR="009F24B5" w:rsidRPr="00164D4E" w:rsidRDefault="009F24B5" w:rsidP="00A14D7E">
      <w:pPr>
        <w:spacing w:line="240" w:lineRule="auto"/>
        <w:rPr>
          <w:sz w:val="20"/>
          <w:szCs w:val="20"/>
        </w:rPr>
      </w:pPr>
      <w:r w:rsidRPr="00164D4E">
        <w:rPr>
          <w:sz w:val="20"/>
          <w:szCs w:val="20"/>
        </w:rPr>
        <w:t>Fresh Vegetables (pre-cut or sliced)</w:t>
      </w:r>
    </w:p>
    <w:p w:rsidR="009F24B5" w:rsidRPr="00164D4E" w:rsidRDefault="009F24B5" w:rsidP="00A14D7E">
      <w:pPr>
        <w:spacing w:line="240" w:lineRule="auto"/>
        <w:rPr>
          <w:sz w:val="20"/>
          <w:szCs w:val="20"/>
        </w:rPr>
      </w:pPr>
      <w:r w:rsidRPr="00164D4E">
        <w:rPr>
          <w:sz w:val="20"/>
          <w:szCs w:val="20"/>
        </w:rPr>
        <w:t>Dried Fruit</w:t>
      </w:r>
    </w:p>
    <w:p w:rsidR="009F24B5" w:rsidRPr="00164D4E" w:rsidRDefault="009F24B5" w:rsidP="00A14D7E">
      <w:pPr>
        <w:spacing w:line="240" w:lineRule="auto"/>
        <w:rPr>
          <w:sz w:val="20"/>
          <w:szCs w:val="20"/>
        </w:rPr>
      </w:pPr>
      <w:r w:rsidRPr="00164D4E">
        <w:rPr>
          <w:sz w:val="20"/>
          <w:szCs w:val="20"/>
        </w:rPr>
        <w:t>Apple Sauce</w:t>
      </w:r>
    </w:p>
    <w:p w:rsidR="009F24B5" w:rsidRPr="00164D4E" w:rsidRDefault="009F24B5" w:rsidP="00A14D7E">
      <w:pPr>
        <w:spacing w:line="240" w:lineRule="auto"/>
        <w:rPr>
          <w:sz w:val="20"/>
          <w:szCs w:val="20"/>
        </w:rPr>
      </w:pPr>
      <w:r w:rsidRPr="00164D4E">
        <w:rPr>
          <w:sz w:val="20"/>
          <w:szCs w:val="20"/>
        </w:rPr>
        <w:t>Jam or Jelly</w:t>
      </w:r>
    </w:p>
    <w:p w:rsidR="009F24B5" w:rsidRPr="00164D4E" w:rsidRDefault="009F24B5" w:rsidP="00A14D7E">
      <w:pPr>
        <w:spacing w:line="240" w:lineRule="auto"/>
        <w:rPr>
          <w:sz w:val="20"/>
          <w:szCs w:val="20"/>
        </w:rPr>
      </w:pPr>
      <w:r w:rsidRPr="00164D4E">
        <w:rPr>
          <w:sz w:val="20"/>
          <w:szCs w:val="20"/>
        </w:rPr>
        <w:t>Salami</w:t>
      </w:r>
    </w:p>
    <w:p w:rsidR="001D54B3" w:rsidRDefault="00A660FB" w:rsidP="00A14D7E">
      <w:pPr>
        <w:spacing w:line="240" w:lineRule="auto"/>
        <w:rPr>
          <w:sz w:val="20"/>
          <w:szCs w:val="20"/>
        </w:rPr>
      </w:pPr>
      <w:r>
        <w:rPr>
          <w:sz w:val="20"/>
          <w:szCs w:val="20"/>
        </w:rPr>
        <w:t>Juice (100% juice only)</w:t>
      </w:r>
    </w:p>
    <w:p w:rsidR="000C6A88" w:rsidRDefault="000C6A88" w:rsidP="00A14D7E">
      <w:pPr>
        <w:spacing w:line="240" w:lineRule="auto"/>
        <w:rPr>
          <w:sz w:val="20"/>
          <w:szCs w:val="20"/>
        </w:rPr>
      </w:pPr>
      <w:r>
        <w:rPr>
          <w:sz w:val="20"/>
          <w:szCs w:val="20"/>
        </w:rPr>
        <w:t>Veggie Sticks</w:t>
      </w:r>
    </w:p>
    <w:p w:rsidR="000C6A88" w:rsidRPr="00A660FB" w:rsidRDefault="000C6A88" w:rsidP="00A14D7E">
      <w:pPr>
        <w:spacing w:line="240" w:lineRule="auto"/>
        <w:rPr>
          <w:sz w:val="20"/>
          <w:szCs w:val="20"/>
        </w:rPr>
      </w:pPr>
      <w:r>
        <w:rPr>
          <w:sz w:val="20"/>
          <w:szCs w:val="20"/>
        </w:rPr>
        <w:t>Pirate Booties</w:t>
      </w:r>
    </w:p>
    <w:p w:rsidR="007E5E1A" w:rsidRPr="00A660FB" w:rsidRDefault="00A660FB" w:rsidP="00A14D7E">
      <w:pPr>
        <w:spacing w:line="240" w:lineRule="auto"/>
        <w:rPr>
          <w:b/>
          <w:sz w:val="24"/>
          <w:szCs w:val="24"/>
        </w:rPr>
      </w:pPr>
      <w:r>
        <w:rPr>
          <w:b/>
          <w:sz w:val="24"/>
          <w:szCs w:val="24"/>
        </w:rPr>
        <w:t>We do not like:</w:t>
      </w:r>
    </w:p>
    <w:p w:rsidR="007E5E1A" w:rsidRPr="00AB2BE0" w:rsidRDefault="007E5E1A" w:rsidP="00A14D7E">
      <w:pPr>
        <w:spacing w:line="240" w:lineRule="auto"/>
        <w:rPr>
          <w:b/>
          <w:sz w:val="20"/>
          <w:szCs w:val="20"/>
        </w:rPr>
      </w:pPr>
      <w:r w:rsidRPr="00AB2BE0">
        <w:rPr>
          <w:b/>
          <w:sz w:val="20"/>
          <w:szCs w:val="20"/>
        </w:rPr>
        <w:t>Soda</w:t>
      </w:r>
    </w:p>
    <w:p w:rsidR="007E5E1A" w:rsidRPr="00AB2BE0" w:rsidRDefault="007E5E1A" w:rsidP="00A14D7E">
      <w:pPr>
        <w:spacing w:line="240" w:lineRule="auto"/>
        <w:rPr>
          <w:b/>
          <w:sz w:val="20"/>
          <w:szCs w:val="20"/>
        </w:rPr>
      </w:pPr>
      <w:r w:rsidRPr="00AB2BE0">
        <w:rPr>
          <w:b/>
          <w:sz w:val="20"/>
          <w:szCs w:val="20"/>
        </w:rPr>
        <w:t>Candy</w:t>
      </w:r>
    </w:p>
    <w:p w:rsidR="007E5E1A" w:rsidRPr="00AB2BE0" w:rsidRDefault="007E5E1A" w:rsidP="00A14D7E">
      <w:pPr>
        <w:spacing w:line="240" w:lineRule="auto"/>
        <w:rPr>
          <w:b/>
          <w:sz w:val="20"/>
          <w:szCs w:val="20"/>
        </w:rPr>
      </w:pPr>
      <w:r w:rsidRPr="00AB2BE0">
        <w:rPr>
          <w:b/>
          <w:sz w:val="20"/>
          <w:szCs w:val="20"/>
        </w:rPr>
        <w:t>Fruit Roll Ups</w:t>
      </w:r>
    </w:p>
    <w:p w:rsidR="007E5E1A" w:rsidRPr="00AB2BE0" w:rsidRDefault="007E5E1A" w:rsidP="00A14D7E">
      <w:pPr>
        <w:spacing w:line="240" w:lineRule="auto"/>
        <w:rPr>
          <w:b/>
          <w:sz w:val="20"/>
          <w:szCs w:val="20"/>
        </w:rPr>
      </w:pPr>
      <w:r w:rsidRPr="00AB2BE0">
        <w:rPr>
          <w:b/>
          <w:sz w:val="20"/>
          <w:szCs w:val="20"/>
        </w:rPr>
        <w:t>Fruit Punch type drinks</w:t>
      </w:r>
    </w:p>
    <w:p w:rsidR="007E5E1A" w:rsidRPr="00AB2BE0" w:rsidRDefault="007E5E1A" w:rsidP="00A14D7E">
      <w:pPr>
        <w:spacing w:line="240" w:lineRule="auto"/>
        <w:rPr>
          <w:b/>
          <w:sz w:val="20"/>
          <w:szCs w:val="20"/>
        </w:rPr>
      </w:pPr>
      <w:r w:rsidRPr="00AB2BE0">
        <w:rPr>
          <w:b/>
          <w:sz w:val="20"/>
          <w:szCs w:val="20"/>
        </w:rPr>
        <w:t>Cookies</w:t>
      </w:r>
    </w:p>
    <w:p w:rsidR="00A660FB" w:rsidRDefault="00A660FB" w:rsidP="001D54B3">
      <w:pPr>
        <w:rPr>
          <w:sz w:val="20"/>
          <w:szCs w:val="20"/>
        </w:rPr>
      </w:pPr>
    </w:p>
    <w:p w:rsidR="00E06815" w:rsidRPr="00594D94" w:rsidRDefault="00594D94" w:rsidP="001D54B3">
      <w:pPr>
        <w:rPr>
          <w:sz w:val="32"/>
          <w:szCs w:val="32"/>
        </w:rPr>
        <w:sectPr w:rsidR="00E06815" w:rsidRPr="00594D94" w:rsidSect="00162AD0">
          <w:type w:val="continuous"/>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num="2" w:space="720"/>
          <w:docGrid w:linePitch="360"/>
        </w:sectPr>
      </w:pPr>
      <w:r>
        <w:rPr>
          <w:sz w:val="32"/>
          <w:szCs w:val="32"/>
        </w:rPr>
        <w:t>No</w:t>
      </w:r>
      <w:r w:rsidRPr="00594D94">
        <w:rPr>
          <w:sz w:val="32"/>
          <w:szCs w:val="32"/>
        </w:rPr>
        <w:t xml:space="preserve"> nuts or nut products!!!!!</w:t>
      </w:r>
    </w:p>
    <w:p w:rsidR="005D2877" w:rsidRDefault="005D2877" w:rsidP="001D54B3">
      <w:pPr>
        <w:rPr>
          <w:sz w:val="20"/>
          <w:szCs w:val="20"/>
        </w:rPr>
      </w:pPr>
    </w:p>
    <w:p w:rsidR="005D2877" w:rsidRDefault="005D2877" w:rsidP="001D54B3">
      <w:pPr>
        <w:rPr>
          <w:sz w:val="20"/>
          <w:szCs w:val="20"/>
        </w:rPr>
      </w:pPr>
    </w:p>
    <w:p w:rsidR="001C2B9C" w:rsidRPr="007E5E1A" w:rsidRDefault="00833519" w:rsidP="001D54B3">
      <w:pPr>
        <w:rPr>
          <w:sz w:val="20"/>
          <w:szCs w:val="20"/>
        </w:rPr>
      </w:pPr>
      <w:r>
        <w:rPr>
          <w:sz w:val="20"/>
          <w:szCs w:val="20"/>
        </w:rPr>
        <w:t xml:space="preserve">     </w:t>
      </w:r>
      <w:r w:rsidR="001C2B9C">
        <w:rPr>
          <w:sz w:val="20"/>
          <w:szCs w:val="20"/>
        </w:rPr>
        <w:t>** If you are unable to provide snack on a bi-weekly basis, please see me prior to the start of the school year so other arrangements can be made.</w:t>
      </w:r>
      <w:r w:rsidR="00E06815">
        <w:rPr>
          <w:sz w:val="20"/>
          <w:szCs w:val="20"/>
        </w:rPr>
        <w:t xml:space="preserve">  Also, please</w:t>
      </w:r>
      <w:r w:rsidR="0076663F">
        <w:rPr>
          <w:sz w:val="20"/>
          <w:szCs w:val="20"/>
        </w:rPr>
        <w:t xml:space="preserve"> let</w:t>
      </w:r>
      <w:r w:rsidR="00E06815">
        <w:rPr>
          <w:sz w:val="20"/>
          <w:szCs w:val="20"/>
        </w:rPr>
        <w:t xml:space="preserve"> </w:t>
      </w:r>
      <w:r w:rsidR="003E7674">
        <w:rPr>
          <w:sz w:val="20"/>
          <w:szCs w:val="20"/>
        </w:rPr>
        <w:t>me know</w:t>
      </w:r>
      <w:r w:rsidR="00E06815">
        <w:rPr>
          <w:sz w:val="20"/>
          <w:szCs w:val="20"/>
        </w:rPr>
        <w:t xml:space="preserve"> if your child has any food allergies.</w:t>
      </w:r>
    </w:p>
    <w:sectPr w:rsidR="001C2B9C" w:rsidRPr="007E5E1A" w:rsidSect="00162AD0">
      <w:type w:val="continuous"/>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0D3F"/>
    <w:multiLevelType w:val="hybridMultilevel"/>
    <w:tmpl w:val="F81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65"/>
    <w:rsid w:val="00010AD2"/>
    <w:rsid w:val="000200B3"/>
    <w:rsid w:val="000965F1"/>
    <w:rsid w:val="000A3DD3"/>
    <w:rsid w:val="000C6A42"/>
    <w:rsid w:val="000C6A88"/>
    <w:rsid w:val="0011085C"/>
    <w:rsid w:val="001419C9"/>
    <w:rsid w:val="00162AD0"/>
    <w:rsid w:val="00164D4E"/>
    <w:rsid w:val="00187638"/>
    <w:rsid w:val="00187B12"/>
    <w:rsid w:val="00194E01"/>
    <w:rsid w:val="001C2B9C"/>
    <w:rsid w:val="001D54B3"/>
    <w:rsid w:val="00201E5A"/>
    <w:rsid w:val="00204F6E"/>
    <w:rsid w:val="002B002F"/>
    <w:rsid w:val="00353981"/>
    <w:rsid w:val="0038100B"/>
    <w:rsid w:val="00393888"/>
    <w:rsid w:val="003E7674"/>
    <w:rsid w:val="004B350F"/>
    <w:rsid w:val="00501B07"/>
    <w:rsid w:val="00556D65"/>
    <w:rsid w:val="00565406"/>
    <w:rsid w:val="00594D94"/>
    <w:rsid w:val="005B1393"/>
    <w:rsid w:val="005D2877"/>
    <w:rsid w:val="005F15CB"/>
    <w:rsid w:val="006B491E"/>
    <w:rsid w:val="006D6DFE"/>
    <w:rsid w:val="0072359F"/>
    <w:rsid w:val="00725310"/>
    <w:rsid w:val="00745D35"/>
    <w:rsid w:val="0076663F"/>
    <w:rsid w:val="007B182A"/>
    <w:rsid w:val="007E5E1A"/>
    <w:rsid w:val="00815B16"/>
    <w:rsid w:val="00833519"/>
    <w:rsid w:val="00893682"/>
    <w:rsid w:val="008B56E5"/>
    <w:rsid w:val="008C24A1"/>
    <w:rsid w:val="00932C8C"/>
    <w:rsid w:val="00942001"/>
    <w:rsid w:val="00986364"/>
    <w:rsid w:val="009961DA"/>
    <w:rsid w:val="00996E8E"/>
    <w:rsid w:val="009A18A5"/>
    <w:rsid w:val="009B7ACC"/>
    <w:rsid w:val="009F24B5"/>
    <w:rsid w:val="00A14D7E"/>
    <w:rsid w:val="00A5767E"/>
    <w:rsid w:val="00A660FB"/>
    <w:rsid w:val="00AA2027"/>
    <w:rsid w:val="00AB10F2"/>
    <w:rsid w:val="00AB2BE0"/>
    <w:rsid w:val="00AC0B88"/>
    <w:rsid w:val="00AE4C3C"/>
    <w:rsid w:val="00B25BDB"/>
    <w:rsid w:val="00B5383B"/>
    <w:rsid w:val="00B601D5"/>
    <w:rsid w:val="00C256AC"/>
    <w:rsid w:val="00C83BDA"/>
    <w:rsid w:val="00CB694D"/>
    <w:rsid w:val="00CE0FBB"/>
    <w:rsid w:val="00D15CDC"/>
    <w:rsid w:val="00D21214"/>
    <w:rsid w:val="00D27EBC"/>
    <w:rsid w:val="00D342D5"/>
    <w:rsid w:val="00DD168D"/>
    <w:rsid w:val="00E06815"/>
    <w:rsid w:val="00E3022C"/>
    <w:rsid w:val="00F03999"/>
    <w:rsid w:val="00F14133"/>
    <w:rsid w:val="00F3557D"/>
    <w:rsid w:val="00FC002F"/>
    <w:rsid w:val="00FD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5A22B-D0B9-43E8-AAAB-B609778A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65"/>
    <w:pPr>
      <w:ind w:left="720"/>
      <w:contextualSpacing/>
    </w:pPr>
  </w:style>
  <w:style w:type="character" w:styleId="LineNumber">
    <w:name w:val="line number"/>
    <w:basedOn w:val="DefaultParagraphFont"/>
    <w:uiPriority w:val="99"/>
    <w:semiHidden/>
    <w:unhideWhenUsed/>
    <w:rsid w:val="008C24A1"/>
  </w:style>
  <w:style w:type="table" w:styleId="TableGrid">
    <w:name w:val="Table Grid"/>
    <w:basedOn w:val="TableNormal"/>
    <w:uiPriority w:val="59"/>
    <w:rsid w:val="00A660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5383B"/>
    <w:rPr>
      <w:color w:val="0000FF" w:themeColor="hyperlink"/>
      <w:u w:val="single"/>
    </w:rPr>
  </w:style>
  <w:style w:type="paragraph" w:styleId="BalloonText">
    <w:name w:val="Balloon Text"/>
    <w:basedOn w:val="Normal"/>
    <w:link w:val="BalloonTextChar"/>
    <w:uiPriority w:val="99"/>
    <w:semiHidden/>
    <w:unhideWhenUsed/>
    <w:rsid w:val="00F3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baldwin@dixonmontessor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56B1-0F2A-41B1-9AE5-1D1FEBEC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Patty Baldwin</cp:lastModifiedBy>
  <cp:revision>6</cp:revision>
  <cp:lastPrinted>2013-08-09T04:31:00Z</cp:lastPrinted>
  <dcterms:created xsi:type="dcterms:W3CDTF">2016-08-02T01:20:00Z</dcterms:created>
  <dcterms:modified xsi:type="dcterms:W3CDTF">2016-08-04T02:23:00Z</dcterms:modified>
</cp:coreProperties>
</file>